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598" w:tblpY="1267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556"/>
      </w:tblGrid>
      <w:tr w:rsidR="003B470C" w:rsidRPr="00F35F7E" w14:paraId="58C33A46" w14:textId="77777777" w:rsidTr="001F03B0">
        <w:trPr>
          <w:cantSplit/>
          <w:trHeight w:val="368"/>
        </w:trPr>
        <w:tc>
          <w:tcPr>
            <w:tcW w:w="2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2E71A492" w14:textId="77777777" w:rsidR="003B470C" w:rsidRPr="00F35F7E" w:rsidRDefault="003B470C" w:rsidP="003B470C">
            <w:pPr>
              <w:keepNext/>
              <w:spacing w:after="0" w:line="240" w:lineRule="auto"/>
              <w:ind w:left="-120"/>
              <w:jc w:val="center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F35F7E">
              <w:rPr>
                <w:rFonts w:ascii="Arial" w:eastAsia="Times New Roman" w:hAnsi="Arial" w:cs="Arial"/>
                <w:b/>
                <w:szCs w:val="24"/>
              </w:rPr>
              <w:t>Tick Membership type</w:t>
            </w:r>
          </w:p>
        </w:tc>
      </w:tr>
      <w:tr w:rsidR="003B470C" w:rsidRPr="00F35F7E" w14:paraId="2C16663C" w14:textId="77777777" w:rsidTr="001F03B0">
        <w:trPr>
          <w:cantSplit/>
          <w:trHeight w:val="368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549F62F9" w14:textId="77777777" w:rsidR="003B470C" w:rsidRPr="00F35F7E" w:rsidRDefault="003B470C" w:rsidP="003B470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  <w:r w:rsidRPr="00F35F7E">
              <w:rPr>
                <w:rFonts w:ascii="Arial" w:eastAsia="Times New Roman" w:hAnsi="Arial" w:cs="Arial"/>
                <w:bCs/>
                <w:sz w:val="24"/>
                <w:szCs w:val="24"/>
              </w:rPr>
              <w:t>Full (£25)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89B" w14:textId="77777777" w:rsidR="003B470C" w:rsidRPr="00F35F7E" w:rsidRDefault="003B470C" w:rsidP="003B470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Cs w:val="24"/>
                <w:highlight w:val="yellow"/>
              </w:rPr>
            </w:pPr>
          </w:p>
        </w:tc>
      </w:tr>
      <w:tr w:rsidR="003B470C" w:rsidRPr="00F35F7E" w14:paraId="18505E02" w14:textId="77777777" w:rsidTr="001F03B0">
        <w:trPr>
          <w:cantSplit/>
          <w:trHeight w:val="368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725CE0EA" w14:textId="77777777" w:rsidR="003B470C" w:rsidRPr="00F35F7E" w:rsidRDefault="003B470C" w:rsidP="003B470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35F7E">
              <w:rPr>
                <w:rFonts w:ascii="Arial" w:eastAsia="Times New Roman" w:hAnsi="Arial" w:cs="Arial"/>
                <w:bCs/>
                <w:sz w:val="24"/>
                <w:szCs w:val="24"/>
              </w:rPr>
              <w:t>Unwaged (£10)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388" w14:textId="77777777" w:rsidR="003B470C" w:rsidRPr="00F35F7E" w:rsidRDefault="003B470C" w:rsidP="003B470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</w:tc>
      </w:tr>
    </w:tbl>
    <w:p w14:paraId="230ECF6E" w14:textId="03D7A50D" w:rsidR="003B470C" w:rsidRDefault="003B470C" w:rsidP="003B470C">
      <w:pPr>
        <w:jc w:val="center"/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</w:pPr>
      <w:r w:rsidRPr="003B470C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77696" behindDoc="1" locked="0" layoutInCell="1" allowOverlap="1" wp14:anchorId="1CBA8896" wp14:editId="19CE33CE">
            <wp:simplePos x="0" y="0"/>
            <wp:positionH relativeFrom="column">
              <wp:posOffset>-290311</wp:posOffset>
            </wp:positionH>
            <wp:positionV relativeFrom="paragraph">
              <wp:posOffset>28633</wp:posOffset>
            </wp:positionV>
            <wp:extent cx="1731645" cy="1108075"/>
            <wp:effectExtent l="0" t="0" r="1905" b="0"/>
            <wp:wrapTight wrapText="bothSides">
              <wp:wrapPolygon edited="0">
                <wp:start x="0" y="0"/>
                <wp:lineTo x="0" y="21167"/>
                <wp:lineTo x="21386" y="21167"/>
                <wp:lineTo x="21386" y="0"/>
                <wp:lineTo x="0" y="0"/>
              </wp:wrapPolygon>
            </wp:wrapTight>
            <wp:docPr id="118534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4258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72EC0" w14:textId="5D8FA085" w:rsidR="00050219" w:rsidRPr="00050219" w:rsidRDefault="003B470C" w:rsidP="003B470C">
      <w:pPr>
        <w:jc w:val="center"/>
        <w:rPr>
          <w:rFonts w:ascii="Arial" w:hAnsi="Arial" w:cs="Arial"/>
          <w:noProof/>
          <w:color w:val="000000" w:themeColor="text1"/>
          <w:sz w:val="40"/>
          <w:szCs w:val="40"/>
          <w:lang w:eastAsia="en-GB"/>
        </w:rPr>
      </w:pPr>
      <w:r w:rsidRPr="003B470C">
        <w:rPr>
          <w:rFonts w:ascii="Arial" w:hAnsi="Arial" w:cs="Arial"/>
          <w:b/>
          <w:bCs/>
          <w:noProof/>
          <w:color w:val="000000" w:themeColor="text1"/>
          <w:sz w:val="40"/>
          <w:szCs w:val="40"/>
          <w:lang w:eastAsia="en-GB"/>
        </w:rPr>
        <w:t>Membership Application</w:t>
      </w:r>
    </w:p>
    <w:tbl>
      <w:tblPr>
        <w:tblpPr w:leftFromText="180" w:rightFromText="180" w:horzAnchor="margin" w:tblpXSpec="center" w:tblpY="199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823"/>
        <w:gridCol w:w="2557"/>
        <w:gridCol w:w="136"/>
        <w:gridCol w:w="512"/>
        <w:gridCol w:w="1898"/>
        <w:gridCol w:w="3119"/>
        <w:gridCol w:w="567"/>
      </w:tblGrid>
      <w:tr w:rsidR="00330D3C" w:rsidRPr="00330D3C" w14:paraId="56DD6190" w14:textId="77777777" w:rsidTr="001F03B0">
        <w:trPr>
          <w:gridBefore w:val="1"/>
          <w:wBefore w:w="15" w:type="dxa"/>
          <w:cantSplit/>
          <w:trHeight w:val="293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0939A5FA" w14:textId="77777777" w:rsidR="00330D3C" w:rsidRPr="00050219" w:rsidRDefault="00330D3C" w:rsidP="00F018BD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Title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CE0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Mr/Mrs/Ms/ Other (specify)</w:t>
            </w:r>
          </w:p>
        </w:tc>
      </w:tr>
      <w:tr w:rsidR="00330D3C" w:rsidRPr="00330D3C" w14:paraId="2388D67F" w14:textId="77777777" w:rsidTr="001F03B0">
        <w:trPr>
          <w:gridBefore w:val="1"/>
          <w:wBefore w:w="15" w:type="dxa"/>
          <w:cantSplit/>
          <w:trHeight w:val="293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05F4C741" w14:textId="77777777" w:rsidR="00330D3C" w:rsidRPr="00050219" w:rsidRDefault="00330D3C" w:rsidP="00F018BD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First Name(s)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B858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54A0" w:rsidRPr="00330D3C" w14:paraId="2B442EC3" w14:textId="77777777" w:rsidTr="001F03B0">
        <w:trPr>
          <w:gridBefore w:val="1"/>
          <w:wBefore w:w="15" w:type="dxa"/>
          <w:cantSplit/>
          <w:trHeight w:val="293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6B101BD2" w14:textId="27C40728" w:rsidR="00D854A0" w:rsidRPr="00050219" w:rsidRDefault="00D854A0" w:rsidP="00F018BD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Surname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E20" w14:textId="77777777" w:rsidR="00D854A0" w:rsidRPr="00330D3C" w:rsidRDefault="00D854A0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FAB" w:rsidRPr="00330D3C" w14:paraId="57DD0E06" w14:textId="77777777" w:rsidTr="001F03B0">
        <w:trPr>
          <w:gridBefore w:val="1"/>
          <w:wBefore w:w="15" w:type="dxa"/>
          <w:cantSplit/>
          <w:trHeight w:val="293"/>
        </w:trPr>
        <w:tc>
          <w:tcPr>
            <w:tcW w:w="10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43EC35E9" w14:textId="3C006630" w:rsidR="00182FAB" w:rsidRPr="00366456" w:rsidRDefault="00182FAB" w:rsidP="00182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64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Please tick the address to be used for correspondence</w:t>
            </w:r>
          </w:p>
        </w:tc>
      </w:tr>
      <w:tr w:rsidR="00330D3C" w:rsidRPr="00330D3C" w14:paraId="06F6EE24" w14:textId="77777777" w:rsidTr="001F03B0">
        <w:trPr>
          <w:gridBefore w:val="1"/>
          <w:wBefore w:w="15" w:type="dxa"/>
          <w:cantSplit/>
          <w:trHeight w:val="78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566FE8F9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 address: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498EC5" w14:textId="77777777" w:rsidR="00330D3C" w:rsidRPr="00330D3C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3972B3" wp14:editId="0DE6C1C9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210820</wp:posOffset>
                      </wp:positionV>
                      <wp:extent cx="238125" cy="203835"/>
                      <wp:effectExtent l="0" t="0" r="0" b="0"/>
                      <wp:wrapTight wrapText="bothSides">
                        <wp:wrapPolygon edited="0">
                          <wp:start x="-691" y="0"/>
                          <wp:lineTo x="-691" y="21600"/>
                          <wp:lineTo x="22291" y="21600"/>
                          <wp:lineTo x="22291" y="0"/>
                          <wp:lineTo x="-691" y="0"/>
                        </wp:wrapPolygon>
                      </wp:wrapTight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72A1A" w14:textId="77777777" w:rsidR="00330D3C" w:rsidRDefault="00330D3C" w:rsidP="00330D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97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04.35pt;margin-top:16.6pt;width:18.75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">
                      <v:textbox>
                        <w:txbxContent>
                          <w:p w14:paraId="3DE72A1A" w14:textId="77777777" w:rsidR="00330D3C" w:rsidRDefault="00330D3C" w:rsidP="00330D3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30D3C">
              <w:rPr>
                <w:rFonts w:ascii="Arial" w:eastAsia="Times New Roman" w:hAnsi="Arial" w:cs="Arial"/>
                <w:sz w:val="24"/>
                <w:szCs w:val="24"/>
              </w:rPr>
              <w:t xml:space="preserve">Tick one </w:t>
            </w:r>
          </w:p>
        </w:tc>
      </w:tr>
      <w:tr w:rsidR="00330D3C" w:rsidRPr="00330D3C" w14:paraId="4D86E2F6" w14:textId="77777777" w:rsidTr="001F03B0">
        <w:trPr>
          <w:gridBefore w:val="1"/>
          <w:wBefore w:w="15" w:type="dxa"/>
          <w:cantSplit/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4A1A94FF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Job title: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D2E422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2BC71A50" w14:textId="77777777" w:rsidTr="001F03B0">
        <w:trPr>
          <w:gridBefore w:val="1"/>
          <w:wBefore w:w="15" w:type="dxa"/>
          <w:cantSplit/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4ABDE5E3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Employer: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90C3B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548C0141" w14:textId="77777777" w:rsidTr="001F03B0">
        <w:trPr>
          <w:gridBefore w:val="1"/>
          <w:wBefore w:w="15" w:type="dxa"/>
          <w:cantSplit/>
          <w:trHeight w:val="889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04931AD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Office </w:t>
            </w: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address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3037FAE" w14:textId="77777777" w:rsidR="00330D3C" w:rsidRPr="00330D3C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  <w:p w14:paraId="18461B24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581250" wp14:editId="145CCD90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72390</wp:posOffset>
                      </wp:positionV>
                      <wp:extent cx="238125" cy="203835"/>
                      <wp:effectExtent l="0" t="0" r="0" b="0"/>
                      <wp:wrapTight wrapText="bothSides">
                        <wp:wrapPolygon edited="0">
                          <wp:start x="-691" y="0"/>
                          <wp:lineTo x="-691" y="21600"/>
                          <wp:lineTo x="22291" y="21600"/>
                          <wp:lineTo x="22291" y="0"/>
                          <wp:lineTo x="-691" y="0"/>
                        </wp:wrapPolygon>
                      </wp:wrapTight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70FE5" w14:textId="77777777" w:rsidR="00330D3C" w:rsidRDefault="00330D3C" w:rsidP="00330D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1250" id="Text Box 6" o:spid="_x0000_s1027" type="#_x0000_t202" style="position:absolute;margin-left:404.35pt;margin-top:5.7pt;width:18.75pt;height: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">
                      <v:textbox>
                        <w:txbxContent>
                          <w:p w14:paraId="68470FE5" w14:textId="77777777" w:rsidR="00330D3C" w:rsidRDefault="00330D3C" w:rsidP="00330D3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330D3C" w:rsidRPr="00330D3C" w14:paraId="371926EC" w14:textId="77777777" w:rsidTr="001F03B0">
        <w:trPr>
          <w:gridBefore w:val="1"/>
          <w:wBefore w:w="15" w:type="dxa"/>
          <w:cantSplit/>
          <w:trHeight w:val="458"/>
        </w:trPr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A18F7E7" w14:textId="7CE38C7A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Previous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 employer (if less than a year):</w:t>
            </w:r>
          </w:p>
        </w:tc>
        <w:tc>
          <w:tcPr>
            <w:tcW w:w="60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AEB11DD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FAB" w:rsidRPr="00330D3C" w14:paraId="0CDFAEAF" w14:textId="77777777" w:rsidTr="001F03B0">
        <w:trPr>
          <w:gridBefore w:val="1"/>
          <w:wBefore w:w="15" w:type="dxa"/>
          <w:cantSplit/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5AF70B31" w14:textId="77777777" w:rsidR="00182FAB" w:rsidRPr="00050219" w:rsidRDefault="00182FAB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phone: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</w:tcBorders>
            <w:vAlign w:val="center"/>
          </w:tcPr>
          <w:p w14:paraId="77337A17" w14:textId="6453C89D" w:rsidR="00182FAB" w:rsidRPr="00330D3C" w:rsidRDefault="00182FAB" w:rsidP="00F0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FAB" w:rsidRPr="00330D3C" w14:paraId="6055B8A4" w14:textId="77777777" w:rsidTr="001F03B0">
        <w:trPr>
          <w:gridBefore w:val="1"/>
          <w:wBefore w:w="15" w:type="dxa"/>
          <w:cantSplit/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7C3D1975" w14:textId="77777777" w:rsidR="00182FAB" w:rsidRPr="00050219" w:rsidRDefault="00182FAB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phone: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</w:tcBorders>
            <w:vAlign w:val="center"/>
          </w:tcPr>
          <w:p w14:paraId="4933B93A" w14:textId="77777777" w:rsidR="00182FAB" w:rsidRPr="00330D3C" w:rsidRDefault="00182FAB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FAB" w:rsidRPr="00330D3C" w14:paraId="0D3B2022" w14:textId="77777777" w:rsidTr="001F03B0">
        <w:trPr>
          <w:gridBefore w:val="1"/>
          <w:wBefore w:w="15" w:type="dxa"/>
          <w:cantSplit/>
          <w:trHeight w:val="30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53994BDC" w14:textId="77777777" w:rsidR="00182FAB" w:rsidRPr="00050219" w:rsidRDefault="00182FAB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Mobile phone: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89F7C" w14:textId="77777777" w:rsidR="00182FAB" w:rsidRPr="00330D3C" w:rsidRDefault="00182FAB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82FAB" w:rsidRPr="00330D3C" w14:paraId="5C53093B" w14:textId="77777777" w:rsidTr="001F03B0">
        <w:trPr>
          <w:gridBefore w:val="1"/>
          <w:wBefore w:w="15" w:type="dxa"/>
          <w:cantSplit/>
          <w:trHeight w:val="300"/>
        </w:trPr>
        <w:tc>
          <w:tcPr>
            <w:tcW w:w="10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FDB"/>
            <w:vAlign w:val="center"/>
          </w:tcPr>
          <w:p w14:paraId="4BA38C88" w14:textId="61F4BF43" w:rsidR="00182FAB" w:rsidRPr="00366456" w:rsidRDefault="00182FAB" w:rsidP="00182F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645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Please tick the email address to be used for icanews. You can use either or both</w:t>
            </w:r>
          </w:p>
        </w:tc>
      </w:tr>
      <w:tr w:rsidR="00330D3C" w:rsidRPr="00330D3C" w14:paraId="11B2FBA6" w14:textId="77777777" w:rsidTr="001F03B0">
        <w:trPr>
          <w:gridBefore w:val="1"/>
          <w:wBefore w:w="15" w:type="dxa"/>
          <w:cantSplit/>
          <w:trHeight w:val="421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304C61CA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email: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4704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4CFB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7FE7C577" w14:textId="77777777" w:rsidTr="001F03B0">
        <w:trPr>
          <w:gridBefore w:val="1"/>
          <w:wBefore w:w="15" w:type="dxa"/>
          <w:cantSplit/>
          <w:trHeight w:hRule="exact" w:val="44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A6CC734" w14:textId="77777777" w:rsidR="00330D3C" w:rsidRPr="00050219" w:rsidRDefault="00330D3C" w:rsidP="00F0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email: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DCB2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98B75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0E9893CB" w14:textId="77777777" w:rsidTr="00F018BD">
        <w:trPr>
          <w:gridBefore w:val="1"/>
          <w:wBefore w:w="15" w:type="dxa"/>
          <w:trHeight w:val="986"/>
        </w:trPr>
        <w:tc>
          <w:tcPr>
            <w:tcW w:w="10612" w:type="dxa"/>
            <w:gridSpan w:val="7"/>
            <w:tcBorders>
              <w:bottom w:val="single" w:sz="4" w:space="0" w:color="auto"/>
            </w:tcBorders>
          </w:tcPr>
          <w:p w14:paraId="798F6EBF" w14:textId="77777777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Relevant qualifications or courses attended (specify):</w:t>
            </w:r>
          </w:p>
        </w:tc>
      </w:tr>
      <w:tr w:rsidR="00330D3C" w:rsidRPr="00330D3C" w14:paraId="529A0493" w14:textId="77777777" w:rsidTr="00F018BD">
        <w:trPr>
          <w:gridBefore w:val="1"/>
          <w:wBefore w:w="15" w:type="dxa"/>
          <w:cantSplit/>
          <w:trHeight w:val="1102"/>
        </w:trPr>
        <w:tc>
          <w:tcPr>
            <w:tcW w:w="10612" w:type="dxa"/>
            <w:gridSpan w:val="7"/>
          </w:tcPr>
          <w:p w14:paraId="0E6A96B6" w14:textId="77777777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Please outline any other relevant details or experience, which may assist us in evaluating your application:</w:t>
            </w:r>
          </w:p>
          <w:p w14:paraId="2A246DEE" w14:textId="77777777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1557CC0F" w14:textId="77777777" w:rsidTr="001F03B0">
        <w:trPr>
          <w:gridBefore w:val="1"/>
          <w:wBefore w:w="15" w:type="dxa"/>
          <w:cantSplit/>
          <w:trHeight w:val="370"/>
        </w:trPr>
        <w:tc>
          <w:tcPr>
            <w:tcW w:w="6926" w:type="dxa"/>
            <w:gridSpan w:val="5"/>
            <w:tcBorders>
              <w:bottom w:val="single" w:sz="4" w:space="0" w:color="auto"/>
            </w:tcBorders>
            <w:shd w:val="clear" w:color="auto" w:fill="B7DFDB"/>
            <w:vAlign w:val="center"/>
          </w:tcPr>
          <w:p w14:paraId="79AE4F52" w14:textId="6D3F15EE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How did you hear about ICA? (If a member, please say who):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EBD75AB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6F8B4677" w14:textId="77777777" w:rsidTr="00F018BD">
        <w:trPr>
          <w:gridBefore w:val="1"/>
          <w:wBefore w:w="15" w:type="dxa"/>
          <w:cantSplit/>
          <w:trHeight w:val="854"/>
        </w:trPr>
        <w:tc>
          <w:tcPr>
            <w:tcW w:w="10612" w:type="dxa"/>
            <w:gridSpan w:val="7"/>
            <w:tcBorders>
              <w:bottom w:val="single" w:sz="4" w:space="0" w:color="auto"/>
            </w:tcBorders>
          </w:tcPr>
          <w:p w14:paraId="643C11FF" w14:textId="556C495C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Why do you want to join ICA?</w:t>
            </w:r>
          </w:p>
        </w:tc>
      </w:tr>
      <w:tr w:rsidR="00330D3C" w:rsidRPr="00330D3C" w14:paraId="3B46170F" w14:textId="77777777" w:rsidTr="00F018BD">
        <w:trPr>
          <w:gridBefore w:val="1"/>
          <w:wBefore w:w="15" w:type="dxa"/>
          <w:cantSplit/>
          <w:trHeight w:val="464"/>
        </w:trPr>
        <w:tc>
          <w:tcPr>
            <w:tcW w:w="5028" w:type="dxa"/>
            <w:gridSpan w:val="4"/>
            <w:tcBorders>
              <w:bottom w:val="single" w:sz="4" w:space="0" w:color="auto"/>
            </w:tcBorders>
            <w:vAlign w:val="center"/>
          </w:tcPr>
          <w:p w14:paraId="4D1B3379" w14:textId="77777777" w:rsidR="00330D3C" w:rsidRPr="00050219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Signed:</w:t>
            </w:r>
          </w:p>
        </w:tc>
        <w:tc>
          <w:tcPr>
            <w:tcW w:w="5584" w:type="dxa"/>
            <w:gridSpan w:val="3"/>
            <w:tcBorders>
              <w:bottom w:val="single" w:sz="4" w:space="0" w:color="auto"/>
            </w:tcBorders>
            <w:vAlign w:val="center"/>
          </w:tcPr>
          <w:p w14:paraId="279286B2" w14:textId="77777777" w:rsidR="00330D3C" w:rsidRPr="00330D3C" w:rsidRDefault="00330D3C" w:rsidP="00F018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  <w:tr w:rsidR="00CF4378" w:rsidRPr="00330D3C" w14:paraId="0F58B415" w14:textId="77777777" w:rsidTr="001F03B0">
        <w:trPr>
          <w:cantSplit/>
          <w:trHeight w:val="1085"/>
        </w:trPr>
        <w:tc>
          <w:tcPr>
            <w:tcW w:w="4395" w:type="dxa"/>
            <w:gridSpan w:val="3"/>
            <w:shd w:val="clear" w:color="auto" w:fill="B7DFDB"/>
            <w:vAlign w:val="center"/>
          </w:tcPr>
          <w:p w14:paraId="1824C105" w14:textId="1C81C4C8" w:rsidR="00CF4378" w:rsidRDefault="00CF4378" w:rsidP="00F0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50219">
              <w:rPr>
                <w:rFonts w:ascii="Arial" w:eastAsia="Times New Roman" w:hAnsi="Arial" w:cs="Arial"/>
                <w:b/>
                <w:bCs/>
                <w:szCs w:val="24"/>
              </w:rPr>
              <w:t>Tick if you are paying by BACS</w:t>
            </w:r>
          </w:p>
          <w:p w14:paraId="0AEF5D5D" w14:textId="3966E381" w:rsidR="00C65FAF" w:rsidRPr="00C65FAF" w:rsidRDefault="006B7287" w:rsidP="00C65FAF">
            <w:pPr>
              <w:rPr>
                <w:rFonts w:ascii="Arial" w:eastAsia="Times New Roman" w:hAnsi="Arial" w:cs="Arial"/>
                <w:szCs w:val="24"/>
              </w:rPr>
            </w:pPr>
            <w:r w:rsidRPr="00050219">
              <w:rPr>
                <w:rFonts w:ascii="Arial" w:eastAsia="Times New Roman" w:hAnsi="Arial" w:cs="Arial"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13649" wp14:editId="46AACD9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196215</wp:posOffset>
                      </wp:positionV>
                      <wp:extent cx="247650" cy="232410"/>
                      <wp:effectExtent l="0" t="0" r="19050" b="15240"/>
                      <wp:wrapTight wrapText="bothSides">
                        <wp:wrapPolygon edited="0">
                          <wp:start x="0" y="0"/>
                          <wp:lineTo x="0" y="21246"/>
                          <wp:lineTo x="21600" y="21246"/>
                          <wp:lineTo x="21600" y="0"/>
                          <wp:lineTo x="0" y="0"/>
                        </wp:wrapPolygon>
                      </wp:wrapTight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204CF" w14:textId="77777777" w:rsidR="00CF4378" w:rsidRDefault="00CF4378" w:rsidP="00CF43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13649" id="_x0000_s1028" type="#_x0000_t202" style="position:absolute;margin-left:.6pt;margin-top:15.45pt;width:19.5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">
                      <v:textbox>
                        <w:txbxContent>
                          <w:p w14:paraId="7A2204CF" w14:textId="77777777" w:rsidR="00CF4378" w:rsidRDefault="00CF4378" w:rsidP="00CF4378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6232" w:type="dxa"/>
            <w:gridSpan w:val="5"/>
          </w:tcPr>
          <w:p w14:paraId="19BCEA6F" w14:textId="03119C9A" w:rsidR="00CF4378" w:rsidRPr="00330D3C" w:rsidRDefault="00CF4378" w:rsidP="00330D3C">
            <w:pPr>
              <w:spacing w:after="0" w:line="240" w:lineRule="auto"/>
              <w:ind w:left="2019" w:hanging="2019"/>
              <w:rPr>
                <w:rFonts w:ascii="Arial" w:eastAsia="Times New Roman" w:hAnsi="Arial" w:cs="Arial"/>
              </w:rPr>
            </w:pPr>
            <w:r w:rsidRPr="00330D3C">
              <w:rPr>
                <w:rFonts w:ascii="Arial" w:eastAsia="Times New Roman" w:hAnsi="Arial" w:cs="Arial"/>
                <w:b/>
                <w:bCs/>
              </w:rPr>
              <w:t xml:space="preserve">Sort code: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          </w:t>
            </w:r>
            <w:r w:rsidRPr="00330D3C">
              <w:rPr>
                <w:rFonts w:ascii="Arial" w:eastAsia="Times New Roman" w:hAnsi="Arial" w:cs="Arial"/>
              </w:rPr>
              <w:t xml:space="preserve">08-92-99.  </w:t>
            </w:r>
          </w:p>
          <w:p w14:paraId="7F7A72FF" w14:textId="77777777" w:rsidR="00CF4378" w:rsidRPr="00330D3C" w:rsidRDefault="00CF4378" w:rsidP="00F01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30D3C">
              <w:rPr>
                <w:rFonts w:ascii="Arial" w:eastAsia="Times New Roman" w:hAnsi="Arial" w:cs="Arial"/>
                <w:b/>
                <w:bCs/>
              </w:rPr>
              <w:t xml:space="preserve">Account number: </w:t>
            </w:r>
            <w:r w:rsidRPr="00330D3C">
              <w:rPr>
                <w:rFonts w:ascii="Arial" w:eastAsia="Times New Roman" w:hAnsi="Arial" w:cs="Arial"/>
              </w:rPr>
              <w:t xml:space="preserve">65208449 </w:t>
            </w:r>
          </w:p>
          <w:p w14:paraId="179A9634" w14:textId="26AD2169" w:rsidR="00CF4378" w:rsidRPr="00330D3C" w:rsidRDefault="00CF4378" w:rsidP="00F01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30D3C">
              <w:rPr>
                <w:rFonts w:ascii="Arial" w:eastAsia="Times New Roman" w:hAnsi="Arial" w:cs="Arial"/>
                <w:b/>
              </w:rPr>
              <w:t>Account</w:t>
            </w:r>
            <w:r w:rsidRPr="00330D3C">
              <w:rPr>
                <w:rFonts w:ascii="Arial" w:eastAsia="Times New Roman" w:hAnsi="Arial" w:cs="Arial"/>
                <w:b/>
                <w:bCs/>
              </w:rPr>
              <w:t xml:space="preserve"> Name: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r w:rsidRPr="00330D3C">
              <w:rPr>
                <w:rFonts w:ascii="Arial" w:eastAsia="Times New Roman" w:hAnsi="Arial" w:cs="Arial"/>
              </w:rPr>
              <w:t xml:space="preserve">Institute of Consumer Affairs. </w:t>
            </w:r>
          </w:p>
          <w:p w14:paraId="2080FC38" w14:textId="4B86EE1E" w:rsidR="00CF4378" w:rsidRPr="00330D3C" w:rsidRDefault="00CF4378" w:rsidP="00F018BD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30D3C">
              <w:rPr>
                <w:rFonts w:ascii="Arial" w:eastAsia="Times New Roman" w:hAnsi="Arial" w:cs="Arial"/>
                <w:b/>
              </w:rPr>
              <w:t>Reference: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330D3C">
              <w:rPr>
                <w:rFonts w:ascii="Arial" w:eastAsia="Times New Roman" w:hAnsi="Arial" w:cs="Arial"/>
              </w:rPr>
              <w:t>(Your name)</w:t>
            </w:r>
          </w:p>
        </w:tc>
      </w:tr>
      <w:tr w:rsidR="00CF4378" w:rsidRPr="00330D3C" w14:paraId="34248D1E" w14:textId="77777777" w:rsidTr="001F03B0">
        <w:trPr>
          <w:cantSplit/>
          <w:trHeight w:val="988"/>
        </w:trPr>
        <w:tc>
          <w:tcPr>
            <w:tcW w:w="4395" w:type="dxa"/>
            <w:gridSpan w:val="3"/>
            <w:shd w:val="clear" w:color="auto" w:fill="B7DFDB"/>
            <w:vAlign w:val="center"/>
          </w:tcPr>
          <w:p w14:paraId="590144E5" w14:textId="0D7DF8A8" w:rsidR="00CF4378" w:rsidRPr="00050219" w:rsidRDefault="006B7287" w:rsidP="00F0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50219">
              <w:rPr>
                <w:rFonts w:ascii="Arial" w:eastAsia="Times New Roman" w:hAnsi="Arial" w:cs="Arial"/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B9034C" wp14:editId="17CFC8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174625</wp:posOffset>
                      </wp:positionV>
                      <wp:extent cx="238125" cy="23241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21246"/>
                          <wp:lineTo x="22464" y="21246"/>
                          <wp:lineTo x="22464" y="0"/>
                          <wp:lineTo x="0" y="0"/>
                        </wp:wrapPolygon>
                      </wp:wrapTight>
                      <wp:docPr id="171153394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F293D" w14:textId="77777777" w:rsidR="006B7287" w:rsidRDefault="006B7287" w:rsidP="006B72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9034C" id="_x0000_s1029" type="#_x0000_t202" style="position:absolute;margin-left:-.15pt;margin-top:13.75pt;width:18.75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">
                      <v:textbox>
                        <w:txbxContent>
                          <w:p w14:paraId="731F293D" w14:textId="77777777" w:rsidR="006B7287" w:rsidRDefault="006B7287" w:rsidP="006B7287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CF4378" w:rsidRPr="00050219">
              <w:rPr>
                <w:rFonts w:ascii="Arial" w:eastAsia="Times New Roman" w:hAnsi="Arial" w:cs="Arial"/>
                <w:b/>
                <w:bCs/>
                <w:szCs w:val="24"/>
              </w:rPr>
              <w:t xml:space="preserve">Tick if you are enclosing a cheque </w:t>
            </w:r>
          </w:p>
        </w:tc>
        <w:tc>
          <w:tcPr>
            <w:tcW w:w="6232" w:type="dxa"/>
            <w:gridSpan w:val="5"/>
          </w:tcPr>
          <w:p w14:paraId="0CAA7AB5" w14:textId="01ADEB4B" w:rsidR="00CF4378" w:rsidRPr="00330D3C" w:rsidRDefault="00CF4378" w:rsidP="00F018BD">
            <w:pPr>
              <w:spacing w:after="0" w:line="240" w:lineRule="auto"/>
              <w:ind w:left="1020" w:hanging="1020"/>
              <w:rPr>
                <w:rFonts w:ascii="Arial" w:eastAsia="Times New Roman" w:hAnsi="Arial" w:cs="Arial"/>
              </w:rPr>
            </w:pPr>
            <w:r w:rsidRPr="00330D3C">
              <w:rPr>
                <w:rFonts w:ascii="Arial" w:eastAsia="Times New Roman" w:hAnsi="Arial" w:cs="Arial"/>
                <w:b/>
                <w:bCs/>
              </w:rPr>
              <w:t>Send to</w:t>
            </w:r>
            <w:r w:rsidRPr="00330D3C">
              <w:rPr>
                <w:rFonts w:ascii="Arial" w:eastAsia="Times New Roman" w:hAnsi="Arial" w:cs="Arial"/>
              </w:rPr>
              <w:t>:</w:t>
            </w:r>
            <w:r w:rsidRPr="00330D3C">
              <w:rPr>
                <w:rFonts w:ascii="Arial" w:eastAsia="Times New Roman" w:hAnsi="Arial" w:cs="Arial"/>
                <w:b/>
              </w:rPr>
              <w:t xml:space="preserve">  </w:t>
            </w:r>
            <w:r w:rsidRPr="00330D3C">
              <w:rPr>
                <w:rFonts w:ascii="Arial" w:eastAsia="Times New Roman" w:hAnsi="Arial" w:cs="Arial"/>
              </w:rPr>
              <w:t xml:space="preserve">ICA, Corsletts Farm, Church Road, Broadbridge Heath, Horsham, </w:t>
            </w:r>
            <w:r>
              <w:rPr>
                <w:rFonts w:ascii="Arial" w:eastAsia="Times New Roman" w:hAnsi="Arial" w:cs="Arial"/>
              </w:rPr>
              <w:t xml:space="preserve">West Sussex, </w:t>
            </w:r>
            <w:r w:rsidRPr="00330D3C">
              <w:rPr>
                <w:rFonts w:ascii="Arial" w:eastAsia="Times New Roman" w:hAnsi="Arial" w:cs="Arial"/>
              </w:rPr>
              <w:t>RH12 3LD</w:t>
            </w:r>
          </w:p>
          <w:p w14:paraId="0CFA6439" w14:textId="77777777" w:rsidR="00CF4378" w:rsidRDefault="00CF4378" w:rsidP="00F0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3321A38" w14:textId="08284C0E" w:rsidR="00CF4378" w:rsidRPr="00330D3C" w:rsidRDefault="00CF4378" w:rsidP="00F01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</w:t>
            </w:r>
            <w:r w:rsidRPr="00330D3C">
              <w:rPr>
                <w:rFonts w:ascii="Arial" w:eastAsia="Times New Roman" w:hAnsi="Arial" w:cs="Arial"/>
                <w:b/>
                <w:bCs/>
              </w:rPr>
              <w:t>ayable to</w:t>
            </w:r>
            <w:r w:rsidRPr="00330D3C">
              <w:rPr>
                <w:rFonts w:ascii="Arial" w:eastAsia="Times New Roman" w:hAnsi="Arial" w:cs="Arial"/>
              </w:rPr>
              <w:t xml:space="preserve">: </w:t>
            </w:r>
            <w:r w:rsidRPr="00330D3C">
              <w:rPr>
                <w:rFonts w:ascii="Arial" w:eastAsia="Times New Roman" w:hAnsi="Arial" w:cs="Arial"/>
                <w:bCs/>
              </w:rPr>
              <w:t>Institute of Consumer Affairs</w:t>
            </w:r>
          </w:p>
        </w:tc>
      </w:tr>
      <w:tr w:rsidR="00CF4378" w:rsidRPr="00330D3C" w14:paraId="1AF251D1" w14:textId="77777777" w:rsidTr="001F03B0">
        <w:trPr>
          <w:cantSplit/>
          <w:trHeight w:val="1127"/>
        </w:trPr>
        <w:tc>
          <w:tcPr>
            <w:tcW w:w="4395" w:type="dxa"/>
            <w:gridSpan w:val="3"/>
            <w:shd w:val="clear" w:color="auto" w:fill="B7DFDB"/>
            <w:vAlign w:val="center"/>
          </w:tcPr>
          <w:p w14:paraId="79468945" w14:textId="173C42F2" w:rsidR="00CF4378" w:rsidRPr="00050219" w:rsidRDefault="00CF4378" w:rsidP="00F0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50219">
              <w:rPr>
                <w:rFonts w:ascii="Arial" w:eastAsia="Times New Roman" w:hAnsi="Arial" w:cs="Arial"/>
                <w:b/>
                <w:bCs/>
                <w:szCs w:val="24"/>
              </w:rPr>
              <w:t xml:space="preserve">If you require an invoice, please provide details, including a Purchase Order number </w:t>
            </w:r>
          </w:p>
        </w:tc>
        <w:tc>
          <w:tcPr>
            <w:tcW w:w="6232" w:type="dxa"/>
            <w:gridSpan w:val="5"/>
          </w:tcPr>
          <w:p w14:paraId="6B363DEB" w14:textId="77777777" w:rsidR="00CF4378" w:rsidRPr="00330D3C" w:rsidRDefault="00CF4378" w:rsidP="00F018BD">
            <w:pPr>
              <w:spacing w:after="0" w:line="240" w:lineRule="auto"/>
              <w:ind w:left="1020" w:hanging="1020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75D2A72A" w14:textId="77777777" w:rsidR="00C65FAF" w:rsidRDefault="00C65FAF">
      <w:pPr>
        <w:rPr>
          <w:rFonts w:ascii="Arial" w:eastAsia="Times New Roman" w:hAnsi="Arial" w:cs="Arial"/>
          <w:b/>
          <w:szCs w:val="24"/>
        </w:rPr>
      </w:pPr>
      <w:r>
        <w:br w:type="page"/>
      </w:r>
    </w:p>
    <w:p w14:paraId="1EDB9991" w14:textId="2FAF5EC0" w:rsidR="00CF4378" w:rsidRPr="004C17AC" w:rsidRDefault="00CF4378" w:rsidP="00CF4378">
      <w:pPr>
        <w:pStyle w:val="Heading2"/>
        <w:ind w:left="-284" w:right="-388"/>
        <w:rPr>
          <w:rFonts w:asciiTheme="minorHAnsi" w:hAnsiTheme="minorHAnsi" w:cstheme="minorHAnsi"/>
          <w:sz w:val="36"/>
          <w:szCs w:val="36"/>
        </w:rPr>
      </w:pPr>
      <w:r w:rsidRPr="004C17AC">
        <w:rPr>
          <w:rFonts w:asciiTheme="minorHAnsi" w:hAnsiTheme="minorHAnsi" w:cstheme="minorHAnsi"/>
          <w:sz w:val="36"/>
          <w:szCs w:val="36"/>
        </w:rPr>
        <w:lastRenderedPageBreak/>
        <w:t>Conditions for Membership</w:t>
      </w:r>
    </w:p>
    <w:p w14:paraId="163FCA36" w14:textId="77777777" w:rsidR="00CF4378" w:rsidRPr="00525289" w:rsidRDefault="00CF4378" w:rsidP="004C17AC">
      <w:pPr>
        <w:spacing w:line="240" w:lineRule="auto"/>
        <w:rPr>
          <w:b/>
          <w:bCs/>
        </w:rPr>
      </w:pPr>
      <w:r w:rsidRPr="00525289">
        <w:rPr>
          <w:b/>
          <w:bCs/>
        </w:rPr>
        <w:t xml:space="preserve">Membership of the Institute is open to anyone who: </w:t>
      </w:r>
    </w:p>
    <w:p w14:paraId="283D345D" w14:textId="6A2632EE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a) is working in consumer affairs, OR</w:t>
      </w:r>
    </w:p>
    <w:p w14:paraId="4F0E96D8" w14:textId="77777777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b) is involved in the management of a consumer affairs function at any level, OR</w:t>
      </w:r>
    </w:p>
    <w:p w14:paraId="7DBDCC1C" w14:textId="567CBFFB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c) is working in consumer education or information, OR</w:t>
      </w:r>
    </w:p>
    <w:p w14:paraId="754C40BC" w14:textId="0ADDF321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d) is working in enforcement of consumer affairs related legislation, OR</w:t>
      </w:r>
    </w:p>
    <w:p w14:paraId="095C622A" w14:textId="77777777" w:rsidR="00CF4378" w:rsidRPr="00E8444D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e) works in another organisation whose aims and objectives are acceptable to the Executive, OR</w:t>
      </w:r>
    </w:p>
    <w:p w14:paraId="382E8E18" w14:textId="77777777" w:rsidR="00CF4378" w:rsidRDefault="00CF4378" w:rsidP="004C17AC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f) has demonstrated support for consumer affairs and continues to support the aims and objectives of the Institute and has proved acceptable to the Executive.</w:t>
      </w:r>
    </w:p>
    <w:p w14:paraId="681B5884" w14:textId="77777777" w:rsidR="007D5896" w:rsidRDefault="007D5896" w:rsidP="007D5896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>
        <w:rPr>
          <w:bCs/>
        </w:rPr>
        <w:t>g)</w:t>
      </w:r>
      <w:r>
        <w:rPr>
          <w:bCs/>
        </w:rPr>
        <w:tab/>
        <w:t>is studying for a qualification or apprenticeship linked to consumer affairs</w:t>
      </w:r>
    </w:p>
    <w:p w14:paraId="6D0E0855" w14:textId="77777777" w:rsidR="00CF4378" w:rsidRPr="00E8444D" w:rsidRDefault="00CF4378" w:rsidP="00CF4378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E8444D">
        <w:rPr>
          <w:bCs/>
        </w:rPr>
        <w:t>‘Consumer affairs’ is defined as working to protect or promote the interests of consumers, or delivering a compliance or customer service role in a business that trades with consumers.</w:t>
      </w:r>
    </w:p>
    <w:p w14:paraId="261E0DA8" w14:textId="1408B7FB" w:rsidR="00CF4378" w:rsidRPr="002E570C" w:rsidRDefault="00CF4378" w:rsidP="00D11808">
      <w:pPr>
        <w:tabs>
          <w:tab w:val="left" w:pos="2444"/>
        </w:tabs>
      </w:pPr>
      <w:bookmarkStart w:id="0" w:name="_Hlk22462372"/>
      <w:r w:rsidRPr="002E570C">
        <w:rPr>
          <w:b/>
          <w:bCs/>
        </w:rPr>
        <w:t>Type of Membership</w:t>
      </w:r>
      <w:r w:rsidRPr="002E570C">
        <w:t xml:space="preserve"> </w:t>
      </w:r>
      <w:r w:rsidR="00C65FAF">
        <w:tab/>
      </w:r>
      <w:r w:rsidRPr="002E570C">
        <w:t xml:space="preserve">The membership year runs from 1 </w:t>
      </w:r>
      <w:r w:rsidR="0023109C">
        <w:t>September</w:t>
      </w:r>
      <w:r w:rsidRPr="002E570C">
        <w:t xml:space="preserve"> to 31 </w:t>
      </w:r>
      <w:r w:rsidR="0023109C">
        <w:t>August</w:t>
      </w:r>
      <w:r w:rsidRPr="002E570C">
        <w:t>.</w:t>
      </w:r>
    </w:p>
    <w:p w14:paraId="03ABD73A" w14:textId="77777777" w:rsidR="00D11808" w:rsidRDefault="00D11808" w:rsidP="007D5896">
      <w:pPr>
        <w:ind w:left="1134" w:hanging="992"/>
      </w:pPr>
      <w:r>
        <w:rPr>
          <w:b/>
          <w:bCs/>
        </w:rPr>
        <w:t>Full</w:t>
      </w:r>
      <w:r>
        <w:tab/>
      </w:r>
      <w:bookmarkStart w:id="1" w:name="_Hlk152350038"/>
      <w:r>
        <w:t xml:space="preserve">applicants who meet the above criteria.  </w:t>
      </w:r>
      <w:bookmarkEnd w:id="1"/>
    </w:p>
    <w:p w14:paraId="49AA9568" w14:textId="77777777" w:rsidR="00D11808" w:rsidRDefault="00D11808" w:rsidP="007D5896">
      <w:pPr>
        <w:spacing w:before="240"/>
        <w:ind w:left="1134" w:hanging="992"/>
      </w:pPr>
      <w:r>
        <w:rPr>
          <w:b/>
          <w:bCs/>
        </w:rPr>
        <w:t>Unwaged</w:t>
      </w:r>
      <w:r>
        <w:rPr>
          <w:b/>
          <w:bCs/>
        </w:rPr>
        <w:tab/>
      </w:r>
      <w:r>
        <w:t>applicants who meet the above criteria and are retired or have no income from employment.</w:t>
      </w:r>
    </w:p>
    <w:p w14:paraId="50214FC6" w14:textId="77777777" w:rsidR="004C17AC" w:rsidRDefault="004C17AC" w:rsidP="004C17AC">
      <w:pPr>
        <w:spacing w:before="240"/>
        <w:ind w:left="1134" w:hanging="1134"/>
      </w:pPr>
      <w:bookmarkStart w:id="2" w:name="_Hlk166769392"/>
      <w:r>
        <w:rPr>
          <w:b/>
          <w:bCs/>
        </w:rPr>
        <w:t>Different application forms are available for the following types of membership:</w:t>
      </w:r>
    </w:p>
    <w:bookmarkEnd w:id="2"/>
    <w:p w14:paraId="6C52B3A0" w14:textId="77777777" w:rsidR="00D11808" w:rsidRDefault="00D11808" w:rsidP="007D5896">
      <w:pPr>
        <w:ind w:left="1134" w:hanging="992"/>
      </w:pPr>
      <w:r>
        <w:rPr>
          <w:b/>
          <w:bCs/>
        </w:rPr>
        <w:t xml:space="preserve">TIS </w:t>
      </w:r>
      <w:r>
        <w:tab/>
        <w:t>Training and information Service for multiple applicants in one organisation</w:t>
      </w:r>
    </w:p>
    <w:p w14:paraId="3CC3BF69" w14:textId="77777777" w:rsidR="004C17AC" w:rsidRDefault="004C17AC" w:rsidP="004C17AC">
      <w:pPr>
        <w:ind w:left="1134" w:hanging="992"/>
        <w:rPr>
          <w:b/>
          <w:bCs/>
        </w:rPr>
      </w:pPr>
      <w:r>
        <w:rPr>
          <w:b/>
          <w:bCs/>
        </w:rPr>
        <w:t>Student</w:t>
      </w:r>
      <w:r>
        <w:rPr>
          <w:b/>
          <w:bCs/>
        </w:rPr>
        <w:tab/>
      </w:r>
      <w:r>
        <w:t>applicants studying for a career in consumer affairs</w:t>
      </w:r>
    </w:p>
    <w:bookmarkEnd w:id="0"/>
    <w:p w14:paraId="57CEBCFD" w14:textId="77777777" w:rsidR="00CF4378" w:rsidRDefault="00CF4378" w:rsidP="00CF4378">
      <w:pPr>
        <w:ind w:right="14"/>
        <w:rPr>
          <w:b/>
        </w:rPr>
      </w:pPr>
      <w:r>
        <w:rPr>
          <w:b/>
        </w:rPr>
        <w:t>The aims of the Institute are:</w:t>
      </w:r>
    </w:p>
    <w:p w14:paraId="31351BE4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promote and protect the interests of consumers through campaigning, lobbying and consultation with other relevant bodies and individuals.</w:t>
      </w:r>
    </w:p>
    <w:p w14:paraId="5D7BB578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promote good practice in consumer protection provision by encouraging appropriate levels of advice, representation, information, education and enforcement services which reflect the needs of all consumers.</w:t>
      </w:r>
    </w:p>
    <w:p w14:paraId="6DEDACE9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influence consumer affairs policy generally, to consider and carry out research on any related matter and including to represent the interests of those consumers facing disadvantage.</w:t>
      </w:r>
    </w:p>
    <w:p w14:paraId="520F4B33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t xml:space="preserve">To promote the training and development of members, those starting their career in consumer protection and others in consumer affairs </w:t>
      </w:r>
      <w:r>
        <w:rPr>
          <w:bCs/>
        </w:rPr>
        <w:t xml:space="preserve">through a programme of training courses provided by the Institute itself or in co-operation with others. </w:t>
      </w:r>
    </w:p>
    <w:p w14:paraId="2FC4B460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rPr>
          <w:bCs/>
        </w:rPr>
      </w:pPr>
      <w:r>
        <w:rPr>
          <w:bCs/>
        </w:rPr>
        <w:t>To ensure and protect the professional status of its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4"/>
        <w:gridCol w:w="514"/>
      </w:tblGrid>
      <w:tr w:rsidR="00525289" w14:paraId="7192D16C" w14:textId="77777777" w:rsidTr="00C65FAF">
        <w:tc>
          <w:tcPr>
            <w:tcW w:w="9016" w:type="dxa"/>
            <w:gridSpan w:val="2"/>
            <w:shd w:val="clear" w:color="auto" w:fill="ABD9D5"/>
          </w:tcPr>
          <w:p w14:paraId="27D6AC0A" w14:textId="4D409044" w:rsidR="00525289" w:rsidRDefault="00525289" w:rsidP="00525289">
            <w:pPr>
              <w:jc w:val="center"/>
              <w:rPr>
                <w:b/>
                <w:bCs/>
              </w:rPr>
            </w:pPr>
            <w:r w:rsidRPr="00CF4378">
              <w:rPr>
                <w:b/>
                <w:bCs/>
              </w:rPr>
              <w:t>Membership Benefits</w:t>
            </w:r>
          </w:p>
        </w:tc>
      </w:tr>
      <w:tr w:rsidR="00525289" w14:paraId="31740404" w14:textId="77777777" w:rsidTr="00525289">
        <w:tc>
          <w:tcPr>
            <w:tcW w:w="8500" w:type="dxa"/>
          </w:tcPr>
          <w:p w14:paraId="28791B9D" w14:textId="459C3F27" w:rsidR="00525289" w:rsidRDefault="00682A76" w:rsidP="00682A76">
            <w:pPr>
              <w:rPr>
                <w:b/>
                <w:bCs/>
              </w:rPr>
            </w:pPr>
            <w:r>
              <w:t xml:space="preserve">Free ICA Seminars </w:t>
            </w:r>
          </w:p>
        </w:tc>
        <w:tc>
          <w:tcPr>
            <w:tcW w:w="516" w:type="dxa"/>
          </w:tcPr>
          <w:p w14:paraId="492527C8" w14:textId="17F32CE2" w:rsidR="00525289" w:rsidRDefault="00F35DC4" w:rsidP="00525289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5399B3DB" w14:textId="77777777" w:rsidTr="00525289">
        <w:tc>
          <w:tcPr>
            <w:tcW w:w="8500" w:type="dxa"/>
          </w:tcPr>
          <w:p w14:paraId="1BE332CB" w14:textId="7393B888" w:rsidR="00F35DC4" w:rsidRPr="00682A76" w:rsidRDefault="00F35DC4" w:rsidP="00F35DC4">
            <w:r>
              <w:t>Free training /webinars</w:t>
            </w:r>
          </w:p>
        </w:tc>
        <w:tc>
          <w:tcPr>
            <w:tcW w:w="516" w:type="dxa"/>
          </w:tcPr>
          <w:p w14:paraId="76206398" w14:textId="670D8B2D" w:rsidR="00F35DC4" w:rsidRDefault="00F35DC4" w:rsidP="00F35DC4">
            <w:pPr>
              <w:jc w:val="center"/>
              <w:rPr>
                <w:b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6E18A8B8" w14:textId="77777777" w:rsidTr="00525289">
        <w:tc>
          <w:tcPr>
            <w:tcW w:w="8500" w:type="dxa"/>
          </w:tcPr>
          <w:p w14:paraId="4ACAD78F" w14:textId="4E91D484" w:rsidR="00F35DC4" w:rsidRPr="00682A76" w:rsidRDefault="00F35DC4" w:rsidP="00F35DC4">
            <w:r w:rsidRPr="00682A76">
              <w:t xml:space="preserve">Membership of </w:t>
            </w:r>
            <w:r w:rsidR="00D11808" w:rsidRPr="00D11808">
              <w:rPr>
                <w:i/>
                <w:iCs/>
              </w:rPr>
              <w:t>ica</w:t>
            </w:r>
            <w:r w:rsidRPr="00D11808">
              <w:rPr>
                <w:i/>
                <w:iCs/>
              </w:rPr>
              <w:t xml:space="preserve">news </w:t>
            </w:r>
            <w:r>
              <w:t>– 24 hr online news</w:t>
            </w:r>
            <w:r w:rsidR="00985A53">
              <w:t xml:space="preserve">, advice </w:t>
            </w:r>
            <w:r>
              <w:t>and information service</w:t>
            </w:r>
          </w:p>
        </w:tc>
        <w:tc>
          <w:tcPr>
            <w:tcW w:w="516" w:type="dxa"/>
          </w:tcPr>
          <w:p w14:paraId="62BC5513" w14:textId="1E0CC753" w:rsidR="00F35DC4" w:rsidRDefault="00F35DC4" w:rsidP="00F35DC4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792C06D3" w14:textId="77777777" w:rsidTr="00525289">
        <w:tc>
          <w:tcPr>
            <w:tcW w:w="8500" w:type="dxa"/>
          </w:tcPr>
          <w:p w14:paraId="430D8D7C" w14:textId="6F8D2A36" w:rsidR="00F35DC4" w:rsidRPr="00682A76" w:rsidRDefault="00F35DC4" w:rsidP="00F35DC4">
            <w:r>
              <w:t>Opportunities to contribute to consultation documents on consumer related issues</w:t>
            </w:r>
          </w:p>
        </w:tc>
        <w:tc>
          <w:tcPr>
            <w:tcW w:w="516" w:type="dxa"/>
          </w:tcPr>
          <w:p w14:paraId="79F9A496" w14:textId="6B476BDA" w:rsidR="00F35DC4" w:rsidRDefault="00F35DC4" w:rsidP="00F35DC4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  <w:tr w:rsidR="00F35DC4" w14:paraId="6375A497" w14:textId="77777777" w:rsidTr="00525289">
        <w:tc>
          <w:tcPr>
            <w:tcW w:w="8500" w:type="dxa"/>
          </w:tcPr>
          <w:p w14:paraId="635CA091" w14:textId="620B6632" w:rsidR="00F35DC4" w:rsidRPr="00682A76" w:rsidRDefault="00F35DC4" w:rsidP="00F35DC4">
            <w:r>
              <w:t>Voting rights at ICA AGM</w:t>
            </w:r>
          </w:p>
        </w:tc>
        <w:tc>
          <w:tcPr>
            <w:tcW w:w="516" w:type="dxa"/>
          </w:tcPr>
          <w:p w14:paraId="7388D58E" w14:textId="28CFB061" w:rsidR="00F35DC4" w:rsidRDefault="00F35DC4" w:rsidP="00F35DC4">
            <w:pPr>
              <w:jc w:val="center"/>
              <w:rPr>
                <w:b/>
                <w:bCs/>
              </w:rPr>
            </w:pPr>
            <w:r>
              <w:rPr>
                <w:b/>
              </w:rPr>
              <w:sym w:font="Wingdings" w:char="F0FC"/>
            </w:r>
          </w:p>
        </w:tc>
      </w:tr>
    </w:tbl>
    <w:p w14:paraId="46222D92" w14:textId="297B6241" w:rsidR="00682A76" w:rsidRPr="00F35DC4" w:rsidRDefault="00682A76" w:rsidP="004C17AC">
      <w:pPr>
        <w:spacing w:line="240" w:lineRule="auto"/>
        <w:jc w:val="center"/>
        <w:rPr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sz w:val="24"/>
          <w:szCs w:val="24"/>
        </w:rPr>
        <w:t xml:space="preserve">For more information, visit our website: </w:t>
      </w:r>
      <w:hyperlink r:id="rId6" w:history="1">
        <w:r w:rsidRPr="00F35DC4">
          <w:rPr>
            <w:rStyle w:val="Hyperlink"/>
            <w:rFonts w:eastAsiaTheme="minorEastAsia"/>
            <w:noProof/>
            <w:sz w:val="24"/>
            <w:szCs w:val="24"/>
            <w:lang w:val="en-US" w:eastAsia="en-GB"/>
          </w:rPr>
          <w:t>www.icanet.org.uk</w:t>
        </w:r>
      </w:hyperlink>
    </w:p>
    <w:p w14:paraId="240F5968" w14:textId="48D5550E" w:rsidR="006B6FE7" w:rsidRDefault="00682A76" w:rsidP="004C17AC">
      <w:pPr>
        <w:spacing w:line="240" w:lineRule="auto"/>
        <w:jc w:val="center"/>
        <w:rPr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rFonts w:eastAsiaTheme="minorEastAsia"/>
          <w:noProof/>
          <w:sz w:val="24"/>
          <w:szCs w:val="24"/>
          <w:lang w:val="en-US" w:eastAsia="en-GB"/>
        </w:rPr>
        <w:t>Or contact Membership Secretary</w:t>
      </w:r>
      <w:r w:rsidR="00456AA4">
        <w:rPr>
          <w:rFonts w:eastAsiaTheme="minorEastAsia"/>
          <w:noProof/>
          <w:sz w:val="24"/>
          <w:szCs w:val="24"/>
          <w:lang w:val="en-US" w:eastAsia="en-GB"/>
        </w:rPr>
        <w:t xml:space="preserve"> </w:t>
      </w:r>
      <w:hyperlink r:id="rId7" w:history="1">
        <w:r w:rsidRPr="00F35DC4">
          <w:rPr>
            <w:rStyle w:val="Hyperlink"/>
            <w:rFonts w:eastAsiaTheme="minorEastAsia"/>
            <w:noProof/>
            <w:sz w:val="24"/>
            <w:szCs w:val="24"/>
            <w:lang w:val="en-US" w:eastAsia="en-GB"/>
          </w:rPr>
          <w:t>membership@icanet.org.uk</w:t>
        </w:r>
      </w:hyperlink>
    </w:p>
    <w:sectPr w:rsidR="006B6FE7" w:rsidSect="00AD7418">
      <w:pgSz w:w="11906" w:h="16838"/>
      <w:pgMar w:top="851" w:right="1558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1AC2"/>
    <w:multiLevelType w:val="hybridMultilevel"/>
    <w:tmpl w:val="748A45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53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97388EA-E2E9-4E95-8C5D-9C78DC91269A}"/>
    <w:docVar w:name="dgnword-eventsink" w:val="643313800"/>
  </w:docVars>
  <w:rsids>
    <w:rsidRoot w:val="00F35F7E"/>
    <w:rsid w:val="0003565A"/>
    <w:rsid w:val="00050219"/>
    <w:rsid w:val="00095BDD"/>
    <w:rsid w:val="000F732E"/>
    <w:rsid w:val="00182FAB"/>
    <w:rsid w:val="001A4C4B"/>
    <w:rsid w:val="001F03B0"/>
    <w:rsid w:val="0023109C"/>
    <w:rsid w:val="00330D3C"/>
    <w:rsid w:val="00366456"/>
    <w:rsid w:val="003B470C"/>
    <w:rsid w:val="003E4BB7"/>
    <w:rsid w:val="00407AEA"/>
    <w:rsid w:val="00435635"/>
    <w:rsid w:val="00456AA4"/>
    <w:rsid w:val="004C17AC"/>
    <w:rsid w:val="00525289"/>
    <w:rsid w:val="00636086"/>
    <w:rsid w:val="00663DA8"/>
    <w:rsid w:val="00682A76"/>
    <w:rsid w:val="00690931"/>
    <w:rsid w:val="00692640"/>
    <w:rsid w:val="006B6FE7"/>
    <w:rsid w:val="006B7287"/>
    <w:rsid w:val="007D5896"/>
    <w:rsid w:val="008702A4"/>
    <w:rsid w:val="00940684"/>
    <w:rsid w:val="00985A53"/>
    <w:rsid w:val="00986F2F"/>
    <w:rsid w:val="00AD7418"/>
    <w:rsid w:val="00B116A1"/>
    <w:rsid w:val="00C65FAF"/>
    <w:rsid w:val="00C81B4F"/>
    <w:rsid w:val="00CF4378"/>
    <w:rsid w:val="00D11808"/>
    <w:rsid w:val="00D854A0"/>
    <w:rsid w:val="00D96E0E"/>
    <w:rsid w:val="00E74B70"/>
    <w:rsid w:val="00EE2A87"/>
    <w:rsid w:val="00F35DC4"/>
    <w:rsid w:val="00F35F7E"/>
    <w:rsid w:val="00F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95FE"/>
  <w15:chartTrackingRefBased/>
  <w15:docId w15:val="{0F2D6293-76E9-47EE-AC32-D5C14339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37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CF437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378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F4378"/>
    <w:rPr>
      <w:rFonts w:ascii="Arial" w:eastAsia="Times New Roman" w:hAnsi="Arial" w:cs="Arial"/>
      <w:b/>
      <w:szCs w:val="24"/>
    </w:rPr>
  </w:style>
  <w:style w:type="character" w:styleId="Hyperlink">
    <w:name w:val="Hyperlink"/>
    <w:basedOn w:val="DefaultParagraphFont"/>
    <w:semiHidden/>
    <w:rsid w:val="00CF4378"/>
    <w:rPr>
      <w:color w:val="0000FF"/>
      <w:u w:val="single"/>
    </w:rPr>
  </w:style>
  <w:style w:type="paragraph" w:customStyle="1" w:styleId="CM6">
    <w:name w:val="CM6"/>
    <w:basedOn w:val="Normal"/>
    <w:next w:val="Normal"/>
    <w:rsid w:val="00CF4378"/>
    <w:pPr>
      <w:widowControl w:val="0"/>
      <w:autoSpaceDE w:val="0"/>
      <w:autoSpaceDN w:val="0"/>
      <w:adjustRightInd w:val="0"/>
      <w:spacing w:after="25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2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icane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ne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CA colours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King</dc:creator>
  <cp:keywords/>
  <dc:description/>
  <cp:lastModifiedBy>Jacqui King</cp:lastModifiedBy>
  <cp:revision>2</cp:revision>
  <cp:lastPrinted>2019-10-20T12:38:00Z</cp:lastPrinted>
  <dcterms:created xsi:type="dcterms:W3CDTF">2026-04-15T17:21:00Z</dcterms:created>
  <dcterms:modified xsi:type="dcterms:W3CDTF">2026-04-15T17:21:00Z</dcterms:modified>
  <cp:contentStatus/>
</cp:coreProperties>
</file>