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E634" w14:textId="10FB2AC2" w:rsidR="00DA1727" w:rsidRDefault="00DA1727" w:rsidP="00DA1727">
      <w:pPr>
        <w:spacing w:after="0"/>
        <w:rPr>
          <w:b/>
          <w:sz w:val="52"/>
          <w:szCs w:val="52"/>
        </w:rPr>
      </w:pPr>
      <w:r w:rsidRPr="001160B1">
        <w:rPr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1D343F90" wp14:editId="4D29DCEB">
            <wp:simplePos x="0" y="0"/>
            <wp:positionH relativeFrom="column">
              <wp:posOffset>-457200</wp:posOffset>
            </wp:positionH>
            <wp:positionV relativeFrom="paragraph">
              <wp:posOffset>285115</wp:posOffset>
            </wp:positionV>
            <wp:extent cx="1731645" cy="1108075"/>
            <wp:effectExtent l="0" t="0" r="0" b="0"/>
            <wp:wrapTight wrapText="bothSides">
              <wp:wrapPolygon edited="0">
                <wp:start x="0" y="0"/>
                <wp:lineTo x="0" y="21167"/>
                <wp:lineTo x="21386" y="21167"/>
                <wp:lineTo x="21386" y="0"/>
                <wp:lineTo x="0" y="0"/>
              </wp:wrapPolygon>
            </wp:wrapTight>
            <wp:docPr id="118534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42586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3FE0E" w14:textId="3A8EBD26" w:rsidR="003D336E" w:rsidRPr="001160B1" w:rsidRDefault="003D336E" w:rsidP="00DA1727">
      <w:pPr>
        <w:spacing w:after="0"/>
        <w:rPr>
          <w:b/>
          <w:sz w:val="52"/>
          <w:szCs w:val="52"/>
        </w:rPr>
      </w:pPr>
      <w:r w:rsidRPr="001160B1">
        <w:rPr>
          <w:b/>
          <w:sz w:val="52"/>
          <w:szCs w:val="52"/>
        </w:rPr>
        <w:t>Student</w:t>
      </w:r>
      <w:r w:rsidR="001160B1">
        <w:rPr>
          <w:b/>
          <w:sz w:val="52"/>
          <w:szCs w:val="52"/>
        </w:rPr>
        <w:t xml:space="preserve"> </w:t>
      </w:r>
      <w:r w:rsidR="00F35F7E" w:rsidRPr="001160B1">
        <w:rPr>
          <w:b/>
          <w:sz w:val="52"/>
          <w:szCs w:val="52"/>
        </w:rPr>
        <w:t xml:space="preserve">Membership </w:t>
      </w:r>
      <w:r w:rsidR="00DA1727">
        <w:rPr>
          <w:b/>
          <w:sz w:val="52"/>
          <w:szCs w:val="52"/>
        </w:rPr>
        <w:t>Renewal</w:t>
      </w:r>
    </w:p>
    <w:p w14:paraId="5B5A929F" w14:textId="77777777" w:rsidR="00DA1727" w:rsidRDefault="00DA1727" w:rsidP="00DA1727">
      <w:pPr>
        <w:pStyle w:val="BodyText"/>
        <w:tabs>
          <w:tab w:val="left" w:pos="8647"/>
        </w:tabs>
        <w:ind w:right="-330"/>
        <w:jc w:val="left"/>
        <w:rPr>
          <w:sz w:val="28"/>
          <w:szCs w:val="28"/>
        </w:rPr>
      </w:pPr>
    </w:p>
    <w:p w14:paraId="779AACB1" w14:textId="354CB8CE" w:rsidR="00DA1727" w:rsidRDefault="00DA1727" w:rsidP="00DA1727">
      <w:pPr>
        <w:pStyle w:val="BodyText"/>
        <w:tabs>
          <w:tab w:val="left" w:pos="8647"/>
        </w:tabs>
        <w:ind w:right="-330"/>
        <w:jc w:val="left"/>
        <w:rPr>
          <w:sz w:val="28"/>
          <w:szCs w:val="28"/>
        </w:rPr>
      </w:pPr>
      <w:r w:rsidRPr="005F1676">
        <w:rPr>
          <w:sz w:val="28"/>
          <w:szCs w:val="28"/>
        </w:rPr>
        <w:t xml:space="preserve">Please complete this form </w:t>
      </w:r>
      <w:r>
        <w:rPr>
          <w:sz w:val="28"/>
          <w:szCs w:val="28"/>
        </w:rPr>
        <w:t>-</w:t>
      </w:r>
      <w:r w:rsidRPr="005F1676">
        <w:rPr>
          <w:sz w:val="28"/>
          <w:szCs w:val="28"/>
        </w:rPr>
        <w:t xml:space="preserve"> even if your </w:t>
      </w:r>
      <w:r>
        <w:rPr>
          <w:sz w:val="28"/>
          <w:szCs w:val="28"/>
        </w:rPr>
        <w:t>d</w:t>
      </w:r>
      <w:r w:rsidRPr="005F1676">
        <w:rPr>
          <w:sz w:val="28"/>
          <w:szCs w:val="28"/>
        </w:rPr>
        <w:t xml:space="preserve">etails haven’t changed, so we can keep our records up to date. </w:t>
      </w:r>
    </w:p>
    <w:p w14:paraId="44BB19DB" w14:textId="77777777" w:rsidR="00DA1727" w:rsidRPr="005F1676" w:rsidRDefault="00DA1727" w:rsidP="00DA1727">
      <w:pPr>
        <w:pStyle w:val="BodyText"/>
        <w:tabs>
          <w:tab w:val="left" w:pos="8647"/>
        </w:tabs>
        <w:ind w:right="-330"/>
        <w:jc w:val="left"/>
        <w:rPr>
          <w:sz w:val="28"/>
          <w:szCs w:val="28"/>
        </w:rPr>
      </w:pPr>
    </w:p>
    <w:p w14:paraId="7F122BED" w14:textId="732766FD" w:rsidR="00DA1727" w:rsidRPr="00DA1727" w:rsidRDefault="00DA1727" w:rsidP="00DA1727">
      <w:pPr>
        <w:spacing w:after="0"/>
        <w:ind w:left="-709" w:right="-755"/>
        <w:rPr>
          <w:rFonts w:eastAsiaTheme="minorEastAsia"/>
          <w:b/>
          <w:bCs/>
          <w:kern w:val="2"/>
          <w:sz w:val="32"/>
          <w:szCs w:val="32"/>
          <w:lang w:eastAsia="ja-JP"/>
          <w14:ligatures w14:val="standardContextual"/>
        </w:rPr>
      </w:pPr>
      <w:r w:rsidRPr="00DA1727">
        <w:rPr>
          <w:rFonts w:ascii="Arial" w:hAnsi="Arial" w:cs="Arial"/>
          <w:b/>
          <w:bCs/>
          <w:sz w:val="32"/>
          <w:szCs w:val="32"/>
        </w:rPr>
        <w:t xml:space="preserve">If you no longer qualify for Student Membership but would like to remain a member, please complete a </w:t>
      </w:r>
      <w:hyperlink r:id="rId9" w:history="1">
        <w:r w:rsidRPr="00DA1727">
          <w:rPr>
            <w:rFonts w:eastAsiaTheme="minorEastAsia"/>
            <w:b/>
            <w:bCs/>
            <w:color w:val="0000FF"/>
            <w:kern w:val="2"/>
            <w:sz w:val="32"/>
            <w:szCs w:val="32"/>
            <w:u w:val="single"/>
            <w:lang w:eastAsia="ja-JP"/>
            <w14:ligatures w14:val="standardContextual"/>
          </w:rPr>
          <w:t>Membership Application form</w:t>
        </w:r>
      </w:hyperlink>
    </w:p>
    <w:p w14:paraId="709AFB1B" w14:textId="77777777" w:rsidR="00DA1727" w:rsidRPr="00DA1727" w:rsidRDefault="00DA1727" w:rsidP="003D336E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117ABA0C" w14:textId="77777777" w:rsidR="00DA1727" w:rsidRPr="00DA1727" w:rsidRDefault="00DA1727" w:rsidP="003D336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339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020"/>
        <w:gridCol w:w="1263"/>
        <w:gridCol w:w="250"/>
        <w:gridCol w:w="455"/>
        <w:gridCol w:w="563"/>
        <w:gridCol w:w="121"/>
      </w:tblGrid>
      <w:tr w:rsidR="00470309" w:rsidRPr="005B2057" w14:paraId="20F29BB7" w14:textId="77777777" w:rsidTr="00DA1727">
        <w:trPr>
          <w:gridAfter w:val="1"/>
          <w:wAfter w:w="121" w:type="dxa"/>
          <w:cantSplit/>
          <w:trHeight w:val="41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7E6659CB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Title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12D" w14:textId="77777777" w:rsidR="00470309" w:rsidRPr="00330D3C" w:rsidRDefault="00470309" w:rsidP="00DA1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Mr/Mrs/Ms/ Other (specify)</w:t>
            </w:r>
          </w:p>
        </w:tc>
      </w:tr>
      <w:tr w:rsidR="00470309" w:rsidRPr="005B2057" w14:paraId="4DADC099" w14:textId="77777777" w:rsidTr="00DA1727">
        <w:trPr>
          <w:gridAfter w:val="1"/>
          <w:wAfter w:w="121" w:type="dxa"/>
          <w:cantSplit/>
          <w:trHeight w:val="419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164C7015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First Name(s)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CBD" w14:textId="77777777" w:rsidR="00470309" w:rsidRPr="00330D3C" w:rsidRDefault="00470309" w:rsidP="00033C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011E856C" w14:textId="77777777" w:rsidTr="00DA1727">
        <w:trPr>
          <w:gridAfter w:val="1"/>
          <w:wAfter w:w="121" w:type="dxa"/>
          <w:cantSplit/>
          <w:trHeight w:val="41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1DC2816E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Surname 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641" w14:textId="77777777" w:rsidR="00470309" w:rsidRPr="005B2057" w:rsidRDefault="00470309" w:rsidP="00033C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61DE0459" w14:textId="77777777" w:rsidTr="00DA1727">
        <w:trPr>
          <w:gridAfter w:val="1"/>
          <w:wAfter w:w="121" w:type="dxa"/>
          <w:cantSplit/>
          <w:trHeight w:val="203"/>
        </w:trPr>
        <w:tc>
          <w:tcPr>
            <w:tcW w:w="10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FDB"/>
            <w:vAlign w:val="center"/>
          </w:tcPr>
          <w:p w14:paraId="0AF1307E" w14:textId="77777777" w:rsidR="00470309" w:rsidRPr="00C071AA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071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Please tick the address to be used for correspondence</w:t>
            </w:r>
          </w:p>
        </w:tc>
      </w:tr>
      <w:tr w:rsidR="00470309" w:rsidRPr="005B2057" w14:paraId="564821B3" w14:textId="77777777" w:rsidTr="00DA1727">
        <w:trPr>
          <w:gridAfter w:val="1"/>
          <w:wAfter w:w="121" w:type="dxa"/>
          <w:cantSplit/>
          <w:trHeight w:val="8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1D59C6FA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65FAF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 address:</w:t>
            </w: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33318D" w14:textId="77777777" w:rsidR="00470309" w:rsidRPr="00330D3C" w:rsidRDefault="00470309" w:rsidP="00033C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00A1B2" w14:textId="77777777" w:rsidR="00470309" w:rsidRPr="00E44500" w:rsidRDefault="00470309" w:rsidP="00DA1727">
            <w:pPr>
              <w:spacing w:after="0" w:line="240" w:lineRule="auto"/>
              <w:ind w:left="-14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500">
              <w:rPr>
                <w:rFonts w:ascii="Arial" w:eastAsia="Times New Roman" w:hAnsi="Arial" w:cs="Arial"/>
                <w:sz w:val="24"/>
                <w:szCs w:val="24"/>
              </w:rPr>
              <w:t>Tick one</w:t>
            </w:r>
          </w:p>
        </w:tc>
      </w:tr>
      <w:tr w:rsidR="00470309" w:rsidRPr="005B2057" w14:paraId="45542A9E" w14:textId="77777777" w:rsidTr="00DA1727">
        <w:trPr>
          <w:gridAfter w:val="1"/>
          <w:wAfter w:w="121" w:type="dxa"/>
          <w:cantSplit/>
          <w:trHeight w:val="4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2841A992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Job title:</w:t>
            </w:r>
          </w:p>
        </w:tc>
        <w:tc>
          <w:tcPr>
            <w:tcW w:w="855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12FBD6" w14:textId="77777777" w:rsidR="00470309" w:rsidRPr="00330D3C" w:rsidRDefault="00470309" w:rsidP="00033C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3C46781C" w14:textId="77777777" w:rsidTr="00DA1727">
        <w:trPr>
          <w:gridAfter w:val="1"/>
          <w:wAfter w:w="121" w:type="dxa"/>
          <w:cantSplit/>
          <w:trHeight w:val="889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33904E83" w14:textId="27EAA96F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70309">
              <w:rPr>
                <w:rFonts w:ascii="Arial" w:eastAsia="Times New Roman" w:hAnsi="Arial" w:cs="Arial"/>
                <w:sz w:val="24"/>
                <w:szCs w:val="24"/>
              </w:rPr>
              <w:t>Employer name and address:</w:t>
            </w:r>
          </w:p>
        </w:tc>
        <w:tc>
          <w:tcPr>
            <w:tcW w:w="75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20C272" w14:textId="77777777" w:rsidR="00470309" w:rsidRPr="00330D3C" w:rsidRDefault="00470309" w:rsidP="00033C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0547F" w14:textId="77777777" w:rsidR="00470309" w:rsidRPr="00330D3C" w:rsidRDefault="00470309" w:rsidP="00DA1727">
            <w:pPr>
              <w:spacing w:after="0" w:line="240" w:lineRule="auto"/>
              <w:ind w:left="-14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500">
              <w:rPr>
                <w:rFonts w:ascii="Arial" w:eastAsia="Times New Roman" w:hAnsi="Arial" w:cs="Arial"/>
                <w:sz w:val="24"/>
                <w:szCs w:val="24"/>
              </w:rPr>
              <w:t>Tick one</w:t>
            </w:r>
          </w:p>
        </w:tc>
      </w:tr>
      <w:tr w:rsidR="00470309" w:rsidRPr="005B2057" w14:paraId="54B0C471" w14:textId="77777777" w:rsidTr="00DA1727">
        <w:trPr>
          <w:gridAfter w:val="1"/>
          <w:wAfter w:w="121" w:type="dxa"/>
          <w:cantSplit/>
          <w:trHeight w:val="31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767A9A44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phone:</w:t>
            </w:r>
          </w:p>
        </w:tc>
        <w:tc>
          <w:tcPr>
            <w:tcW w:w="8551" w:type="dxa"/>
            <w:gridSpan w:val="5"/>
            <w:tcBorders>
              <w:left w:val="single" w:sz="4" w:space="0" w:color="auto"/>
            </w:tcBorders>
            <w:vAlign w:val="center"/>
          </w:tcPr>
          <w:p w14:paraId="587D2993" w14:textId="77777777" w:rsidR="00470309" w:rsidRPr="00330D3C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167405F3" w14:textId="77777777" w:rsidTr="00DA1727">
        <w:trPr>
          <w:gridAfter w:val="1"/>
          <w:wAfter w:w="121" w:type="dxa"/>
          <w:cantSplit/>
          <w:trHeight w:val="27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1C6D0D4D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phone:</w:t>
            </w:r>
          </w:p>
        </w:tc>
        <w:tc>
          <w:tcPr>
            <w:tcW w:w="8551" w:type="dxa"/>
            <w:gridSpan w:val="5"/>
            <w:tcBorders>
              <w:left w:val="single" w:sz="4" w:space="0" w:color="auto"/>
            </w:tcBorders>
            <w:vAlign w:val="center"/>
          </w:tcPr>
          <w:p w14:paraId="1EA40C2E" w14:textId="77777777" w:rsidR="00470309" w:rsidRPr="00330D3C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6E6CC0BE" w14:textId="77777777" w:rsidTr="00DA1727">
        <w:trPr>
          <w:gridAfter w:val="1"/>
          <w:wAfter w:w="121" w:type="dxa"/>
          <w:cantSplit/>
          <w:trHeight w:val="26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7C14E875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Mobile phone:</w:t>
            </w:r>
          </w:p>
        </w:tc>
        <w:tc>
          <w:tcPr>
            <w:tcW w:w="855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26BEA6" w14:textId="77777777" w:rsidR="00470309" w:rsidRPr="00330D3C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59E10A33" w14:textId="77777777" w:rsidTr="00DA1727">
        <w:trPr>
          <w:gridAfter w:val="1"/>
          <w:wAfter w:w="121" w:type="dxa"/>
          <w:cantSplit/>
          <w:trHeight w:val="300"/>
        </w:trPr>
        <w:tc>
          <w:tcPr>
            <w:tcW w:w="10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FDB"/>
            <w:vAlign w:val="center"/>
          </w:tcPr>
          <w:p w14:paraId="5D2B1C14" w14:textId="77777777" w:rsidR="00470309" w:rsidRPr="00C071AA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071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Please tick the email address to be used for </w:t>
            </w:r>
            <w:r w:rsidRPr="00C071A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icanews</w:t>
            </w:r>
            <w:r w:rsidRPr="00C071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 You can use either or both</w:t>
            </w:r>
          </w:p>
        </w:tc>
      </w:tr>
      <w:tr w:rsidR="00470309" w:rsidRPr="005B2057" w14:paraId="05B08BD6" w14:textId="77777777" w:rsidTr="00DA1727">
        <w:trPr>
          <w:gridAfter w:val="1"/>
          <w:wAfter w:w="121" w:type="dxa"/>
          <w:cantSplit/>
          <w:trHeight w:val="3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295125B0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email:</w:t>
            </w:r>
          </w:p>
        </w:tc>
        <w:tc>
          <w:tcPr>
            <w:tcW w:w="79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9EA4" w14:textId="77777777" w:rsidR="00470309" w:rsidRPr="00330D3C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BAEB" w14:textId="77777777" w:rsidR="00470309" w:rsidRPr="00330D3C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54EDCCA8" w14:textId="77777777" w:rsidTr="00DA1727">
        <w:trPr>
          <w:gridAfter w:val="1"/>
          <w:wAfter w:w="121" w:type="dxa"/>
          <w:cantSplit/>
          <w:trHeight w:hRule="exact" w:val="30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60F148A3" w14:textId="77777777" w:rsidR="00470309" w:rsidRPr="00050219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email:</w:t>
            </w:r>
          </w:p>
        </w:tc>
        <w:tc>
          <w:tcPr>
            <w:tcW w:w="79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8263" w14:textId="77777777" w:rsidR="00470309" w:rsidRPr="00330D3C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DC63" w14:textId="77777777" w:rsidR="00470309" w:rsidRPr="00330D3C" w:rsidRDefault="00470309" w:rsidP="00DA1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1F42" w:rsidRPr="00071F42" w14:paraId="7A81A285" w14:textId="77777777" w:rsidTr="00DA1727">
        <w:trPr>
          <w:cantSplit/>
          <w:trHeight w:val="65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C35" w14:textId="77777777" w:rsidR="00DA1727" w:rsidRDefault="00DA1727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7CBDB8" w14:textId="54739DDE" w:rsidR="003A755E" w:rsidRPr="00601220" w:rsidRDefault="003A755E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ICA Student Membership is available free of charge whilst you are studying for a </w:t>
            </w:r>
            <w:r w:rsidR="004346A1" w:rsidRPr="00601220">
              <w:rPr>
                <w:rFonts w:ascii="Arial" w:eastAsia="Times New Roman" w:hAnsi="Arial" w:cs="Arial"/>
                <w:sz w:val="24"/>
                <w:szCs w:val="24"/>
              </w:rPr>
              <w:t>qualification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 or apprenticeship linked to consumer affairs (for a maximum of three years).</w:t>
            </w:r>
          </w:p>
          <w:p w14:paraId="6890021F" w14:textId="77777777" w:rsidR="003A755E" w:rsidRPr="00601220" w:rsidRDefault="003A755E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E88643" w14:textId="77777777" w:rsidR="004346A1" w:rsidRDefault="003A755E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01220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4346A1" w:rsidRPr="00601220">
              <w:rPr>
                <w:rFonts w:ascii="Arial" w:eastAsia="Times New Roman" w:hAnsi="Arial" w:cs="Arial"/>
                <w:sz w:val="24"/>
                <w:szCs w:val="24"/>
              </w:rPr>
              <w:t>lease</w:t>
            </w:r>
            <w:r w:rsidR="004C37E3"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>provide detail</w:t>
            </w:r>
            <w:r w:rsidR="00DF637C" w:rsidRPr="00601220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 below of the qualification/apprenticeship you are studying, the name of the </w:t>
            </w:r>
            <w:r w:rsidR="00071F42" w:rsidRPr="0060122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raining </w:t>
            </w:r>
            <w:r w:rsidR="00071F42" w:rsidRPr="00601220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>rovider and the relevant dates for your training.</w:t>
            </w:r>
          </w:p>
          <w:p w14:paraId="08A69A7F" w14:textId="21D6C8A1" w:rsidR="00DA1727" w:rsidRPr="00601220" w:rsidRDefault="00DA1727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1F42" w:rsidRPr="00071F42" w14:paraId="5F6C0ECB" w14:textId="77777777" w:rsidTr="00DA1727">
        <w:trPr>
          <w:trHeight w:val="361"/>
        </w:trPr>
        <w:tc>
          <w:tcPr>
            <w:tcW w:w="7838" w:type="dxa"/>
            <w:gridSpan w:val="2"/>
            <w:tcBorders>
              <w:bottom w:val="single" w:sz="4" w:space="0" w:color="auto"/>
            </w:tcBorders>
            <w:shd w:val="clear" w:color="auto" w:fill="B7DFDB"/>
          </w:tcPr>
          <w:p w14:paraId="53CBEBC2" w14:textId="49E50D50" w:rsidR="004C37E3" w:rsidRPr="00071F42" w:rsidRDefault="003A755E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1F42"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q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ualification/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 xml:space="preserve">pprenticeship and 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 xml:space="preserve">raining 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rovider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B7DFDB"/>
          </w:tcPr>
          <w:p w14:paraId="48EBFEE8" w14:textId="77777777" w:rsidR="004C37E3" w:rsidRPr="00071F42" w:rsidRDefault="004C37E3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Start date</w:t>
            </w:r>
          </w:p>
        </w:tc>
        <w:tc>
          <w:tcPr>
            <w:tcW w:w="1389" w:type="dxa"/>
            <w:gridSpan w:val="4"/>
            <w:tcBorders>
              <w:bottom w:val="single" w:sz="4" w:space="0" w:color="auto"/>
            </w:tcBorders>
            <w:shd w:val="clear" w:color="auto" w:fill="B7DFDB"/>
          </w:tcPr>
          <w:p w14:paraId="51204E63" w14:textId="65BECF68" w:rsidR="004C37E3" w:rsidRPr="00071F42" w:rsidRDefault="004C37E3" w:rsidP="00D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End date</w:t>
            </w:r>
          </w:p>
        </w:tc>
      </w:tr>
      <w:tr w:rsidR="004C37E3" w:rsidRPr="00330D3C" w14:paraId="0E9893CB" w14:textId="77777777" w:rsidTr="00DA1727">
        <w:trPr>
          <w:trHeight w:val="903"/>
        </w:trPr>
        <w:tc>
          <w:tcPr>
            <w:tcW w:w="7838" w:type="dxa"/>
            <w:gridSpan w:val="2"/>
            <w:tcBorders>
              <w:bottom w:val="single" w:sz="4" w:space="0" w:color="auto"/>
            </w:tcBorders>
          </w:tcPr>
          <w:p w14:paraId="0CE41564" w14:textId="2AFDACA5" w:rsidR="004C37E3" w:rsidRPr="00330D3C" w:rsidRDefault="004C37E3" w:rsidP="00DA1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88E2C6C" w14:textId="77777777" w:rsidR="004C37E3" w:rsidRPr="00330D3C" w:rsidRDefault="004C37E3" w:rsidP="00DA1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bottom w:val="single" w:sz="4" w:space="0" w:color="auto"/>
            </w:tcBorders>
          </w:tcPr>
          <w:p w14:paraId="798F6EBF" w14:textId="0C287E9E" w:rsidR="004C37E3" w:rsidRPr="00330D3C" w:rsidRDefault="004C37E3" w:rsidP="00DA1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85C9468" w14:textId="4329C854" w:rsidR="00941634" w:rsidRPr="00F35DC4" w:rsidRDefault="00941634" w:rsidP="00941634">
      <w:pPr>
        <w:jc w:val="center"/>
        <w:rPr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sz w:val="24"/>
          <w:szCs w:val="24"/>
        </w:rPr>
        <w:t xml:space="preserve">For more information, visit our website: </w:t>
      </w:r>
      <w:hyperlink r:id="rId10" w:history="1">
        <w:r w:rsidRPr="00F35DC4">
          <w:rPr>
            <w:rStyle w:val="Hyperlink"/>
            <w:rFonts w:eastAsiaTheme="minorEastAsia"/>
            <w:noProof/>
            <w:sz w:val="24"/>
            <w:szCs w:val="24"/>
            <w:lang w:val="en-US" w:eastAsia="en-GB"/>
          </w:rPr>
          <w:t>www.icanet.org.uk</w:t>
        </w:r>
      </w:hyperlink>
    </w:p>
    <w:p w14:paraId="02B61EF2" w14:textId="508EB0F3" w:rsidR="00941634" w:rsidRDefault="00941634" w:rsidP="00941634">
      <w:pPr>
        <w:jc w:val="center"/>
        <w:rPr>
          <w:rStyle w:val="Hyperlink"/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rFonts w:eastAsiaTheme="minorEastAsia"/>
          <w:noProof/>
          <w:sz w:val="24"/>
          <w:szCs w:val="24"/>
          <w:lang w:val="en-US" w:eastAsia="en-GB"/>
        </w:rPr>
        <w:t xml:space="preserve">Or contact Membership Secretary: </w:t>
      </w:r>
      <w:bookmarkStart w:id="0" w:name="_Hlk211446448"/>
      <w:r>
        <w:fldChar w:fldCharType="begin"/>
      </w:r>
      <w:r>
        <w:instrText>HYPERLINK "mailto:membership@icanet.org.uk"</w:instrText>
      </w:r>
      <w:r>
        <w:fldChar w:fldCharType="separate"/>
      </w:r>
      <w:r w:rsidRPr="00F35DC4">
        <w:rPr>
          <w:rStyle w:val="Hyperlink"/>
          <w:rFonts w:eastAsiaTheme="minorEastAsia"/>
          <w:noProof/>
          <w:sz w:val="24"/>
          <w:szCs w:val="24"/>
          <w:lang w:val="en-US" w:eastAsia="en-GB"/>
        </w:rPr>
        <w:t>membership@icanet.org.uk</w:t>
      </w:r>
      <w:r>
        <w:fldChar w:fldCharType="end"/>
      </w:r>
      <w:bookmarkEnd w:id="0"/>
    </w:p>
    <w:sectPr w:rsidR="00941634" w:rsidSect="00330D3C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1AC2"/>
    <w:multiLevelType w:val="hybridMultilevel"/>
    <w:tmpl w:val="748A45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96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2A8887-DBB9-44DA-A26C-FBAB04E9D695}"/>
    <w:docVar w:name="dgnword-eventsink" w:val="338924928"/>
  </w:docVars>
  <w:rsids>
    <w:rsidRoot w:val="00F35F7E"/>
    <w:rsid w:val="00033C75"/>
    <w:rsid w:val="00044486"/>
    <w:rsid w:val="000716BE"/>
    <w:rsid w:val="00071F42"/>
    <w:rsid w:val="000D6AC3"/>
    <w:rsid w:val="000F732E"/>
    <w:rsid w:val="001160B1"/>
    <w:rsid w:val="001A4C4B"/>
    <w:rsid w:val="001B6C9A"/>
    <w:rsid w:val="0033038F"/>
    <w:rsid w:val="00330D3C"/>
    <w:rsid w:val="003A755E"/>
    <w:rsid w:val="003D336E"/>
    <w:rsid w:val="00407AEA"/>
    <w:rsid w:val="004346A1"/>
    <w:rsid w:val="00435635"/>
    <w:rsid w:val="00454285"/>
    <w:rsid w:val="00470309"/>
    <w:rsid w:val="00475515"/>
    <w:rsid w:val="004C37E3"/>
    <w:rsid w:val="005150D4"/>
    <w:rsid w:val="00525289"/>
    <w:rsid w:val="005B23A4"/>
    <w:rsid w:val="005B5BFA"/>
    <w:rsid w:val="00601220"/>
    <w:rsid w:val="006107EB"/>
    <w:rsid w:val="00663DA8"/>
    <w:rsid w:val="00682A76"/>
    <w:rsid w:val="00690931"/>
    <w:rsid w:val="00692640"/>
    <w:rsid w:val="006B6FE7"/>
    <w:rsid w:val="00744C59"/>
    <w:rsid w:val="007A64FA"/>
    <w:rsid w:val="008702A4"/>
    <w:rsid w:val="008F6523"/>
    <w:rsid w:val="00941634"/>
    <w:rsid w:val="00985A53"/>
    <w:rsid w:val="00986F2F"/>
    <w:rsid w:val="009B0536"/>
    <w:rsid w:val="00A83A7A"/>
    <w:rsid w:val="00A86901"/>
    <w:rsid w:val="00AC4A72"/>
    <w:rsid w:val="00BD5162"/>
    <w:rsid w:val="00C071AA"/>
    <w:rsid w:val="00CF4378"/>
    <w:rsid w:val="00DA1727"/>
    <w:rsid w:val="00DF637C"/>
    <w:rsid w:val="00E20A4A"/>
    <w:rsid w:val="00E60673"/>
    <w:rsid w:val="00F35DC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95FE"/>
  <w15:docId w15:val="{A2586DC1-EF1B-45A8-A60C-CB5D9F49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37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CF437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378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F4378"/>
    <w:rPr>
      <w:rFonts w:ascii="Arial" w:eastAsia="Times New Roman" w:hAnsi="Arial" w:cs="Arial"/>
      <w:b/>
      <w:szCs w:val="24"/>
    </w:rPr>
  </w:style>
  <w:style w:type="character" w:styleId="Hyperlink">
    <w:name w:val="Hyperlink"/>
    <w:basedOn w:val="DefaultParagraphFont"/>
    <w:semiHidden/>
    <w:rsid w:val="00CF4378"/>
    <w:rPr>
      <w:color w:val="0000FF"/>
      <w:u w:val="single"/>
    </w:rPr>
  </w:style>
  <w:style w:type="paragraph" w:customStyle="1" w:styleId="CM6">
    <w:name w:val="CM6"/>
    <w:basedOn w:val="Normal"/>
    <w:next w:val="Normal"/>
    <w:rsid w:val="00CF4378"/>
    <w:pPr>
      <w:widowControl w:val="0"/>
      <w:autoSpaceDE w:val="0"/>
      <w:autoSpaceDN w:val="0"/>
      <w:adjustRightInd w:val="0"/>
      <w:spacing w:after="253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2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2A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DA1727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A172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canet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\Users\jacqu\Documents\Data\MSOFFICE\WORD\ICA\Forms%20&amp;%20documents\Current%20forms\Current%20forms%20new%20logo\24.ICA%20Membership%20Application%20form%20and%20condition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347b0-104f-4b2b-b2b5-df12e2a307c2">
      <Terms xmlns="http://schemas.microsoft.com/office/infopath/2007/PartnerControls"/>
    </lcf76f155ced4ddcb4097134ff3c332f>
    <TaxCatchAll xmlns="a37775db-68f4-4ff0-9a05-382a12232c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4AC04EB86CE49923B4BF302B79A52" ma:contentTypeVersion="17" ma:contentTypeDescription="Create a new document." ma:contentTypeScope="" ma:versionID="1683fff1cd9d4104b3f31dccce10502b">
  <xsd:schema xmlns:xsd="http://www.w3.org/2001/XMLSchema" xmlns:xs="http://www.w3.org/2001/XMLSchema" xmlns:p="http://schemas.microsoft.com/office/2006/metadata/properties" xmlns:ns2="fbe347b0-104f-4b2b-b2b5-df12e2a307c2" xmlns:ns3="a37775db-68f4-4ff0-9a05-382a12232c87" targetNamespace="http://schemas.microsoft.com/office/2006/metadata/properties" ma:root="true" ma:fieldsID="3fc0bbb78cf821a1f6a1fda964f8780c" ns2:_="" ns3:_="">
    <xsd:import namespace="fbe347b0-104f-4b2b-b2b5-df12e2a307c2"/>
    <xsd:import namespace="a37775db-68f4-4ff0-9a05-382a12232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347b0-104f-4b2b-b2b5-df12e2a30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e5aaee-0731-4a6b-bb2a-025b83e08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775db-68f4-4ff0-9a05-382a12232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54afad-7004-4642-b4d4-6b757a19bc34}" ma:internalName="TaxCatchAll" ma:showField="CatchAllData" ma:web="a37775db-68f4-4ff0-9a05-382a12232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33AAF-CD5C-4BAB-AFCF-87E69C073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B06AC-147A-4BDB-BDE2-FFC1AC9BE7B8}">
  <ds:schemaRefs>
    <ds:schemaRef ds:uri="http://schemas.microsoft.com/office/2006/metadata/properties"/>
    <ds:schemaRef ds:uri="http://schemas.microsoft.com/office/infopath/2007/PartnerControls"/>
    <ds:schemaRef ds:uri="fbe347b0-104f-4b2b-b2b5-df12e2a307c2"/>
    <ds:schemaRef ds:uri="a37775db-68f4-4ff0-9a05-382a12232c87"/>
  </ds:schemaRefs>
</ds:datastoreItem>
</file>

<file path=customXml/itemProps3.xml><?xml version="1.0" encoding="utf-8"?>
<ds:datastoreItem xmlns:ds="http://schemas.openxmlformats.org/officeDocument/2006/customXml" ds:itemID="{719C2732-7F27-42E0-89CB-B1D9E080A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347b0-104f-4b2b-b2b5-df12e2a307c2"/>
    <ds:schemaRef ds:uri="a37775db-68f4-4ff0-9a05-382a12232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King</dc:creator>
  <cp:keywords/>
  <dc:description/>
  <cp:lastModifiedBy>Jacqui King</cp:lastModifiedBy>
  <cp:revision>5</cp:revision>
  <cp:lastPrinted>2019-10-20T12:38:00Z</cp:lastPrinted>
  <dcterms:created xsi:type="dcterms:W3CDTF">2025-09-05T12:19:00Z</dcterms:created>
  <dcterms:modified xsi:type="dcterms:W3CDTF">2026-04-17T12:56:00Z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0x0101000A44AC04EB86CE49923B4BF302B79A52</vt:lpwstr>
  </property>
</Properties>
</file>